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E" w:rsidRPr="003016AE" w:rsidRDefault="0094649E" w:rsidP="003866CF">
      <w:pPr>
        <w:pStyle w:val="BodyText"/>
        <w:snapToGrid w:val="0"/>
        <w:contextualSpacing/>
        <w:rPr>
          <w:rFonts w:asciiTheme="minorHAnsi" w:hAnsiTheme="minorHAnsi" w:cs="Arial"/>
          <w:szCs w:val="22"/>
        </w:rPr>
      </w:pPr>
    </w:p>
    <w:p w:rsidR="003016AE" w:rsidRDefault="003016AE" w:rsidP="003866CF">
      <w:pPr>
        <w:pStyle w:val="BodyText"/>
        <w:snapToGrid w:val="0"/>
        <w:contextualSpacing/>
        <w:rPr>
          <w:rFonts w:asciiTheme="minorHAnsi" w:hAnsiTheme="minorHAnsi" w:cs="Arial"/>
          <w:szCs w:val="22"/>
          <w:highlight w:val="yellow"/>
        </w:rPr>
      </w:pPr>
    </w:p>
    <w:p w:rsidR="00F41253" w:rsidRDefault="00F41253" w:rsidP="003866CF">
      <w:pPr>
        <w:pStyle w:val="BodyText"/>
        <w:snapToGrid w:val="0"/>
        <w:contextualSpacing/>
        <w:rPr>
          <w:rFonts w:asciiTheme="minorHAnsi" w:hAnsiTheme="minorHAnsi" w:cs="Arial"/>
          <w:szCs w:val="22"/>
          <w:highlight w:val="yellow"/>
        </w:rPr>
      </w:pPr>
    </w:p>
    <w:p w:rsidR="000B035F" w:rsidRDefault="000B035F" w:rsidP="003866CF">
      <w:pPr>
        <w:pStyle w:val="BodyText"/>
        <w:snapToGrid w:val="0"/>
        <w:contextualSpacing/>
        <w:rPr>
          <w:rFonts w:asciiTheme="minorHAnsi" w:hAnsiTheme="minorHAnsi" w:cs="Arial"/>
          <w:szCs w:val="22"/>
          <w:highlight w:val="yellow"/>
        </w:rPr>
      </w:pPr>
    </w:p>
    <w:p w:rsidR="003866CF" w:rsidRPr="003016AE" w:rsidRDefault="003866CF" w:rsidP="003866CF">
      <w:pPr>
        <w:pStyle w:val="BodyText"/>
        <w:snapToGrid w:val="0"/>
        <w:contextualSpacing/>
        <w:rPr>
          <w:rFonts w:asciiTheme="minorHAnsi" w:hAnsiTheme="minorHAnsi" w:cs="Arial"/>
          <w:szCs w:val="22"/>
        </w:rPr>
      </w:pPr>
      <w:r w:rsidRPr="003016AE">
        <w:rPr>
          <w:rFonts w:asciiTheme="minorHAnsi" w:hAnsiTheme="minorHAnsi" w:cs="Arial"/>
          <w:szCs w:val="22"/>
          <w:highlight w:val="yellow"/>
        </w:rPr>
        <w:t>DATE</w:t>
      </w:r>
    </w:p>
    <w:p w:rsidR="005A55EF" w:rsidRPr="003016AE" w:rsidRDefault="005A55EF" w:rsidP="003866CF">
      <w:pPr>
        <w:pStyle w:val="BodyText"/>
        <w:snapToGrid w:val="0"/>
        <w:contextualSpacing/>
        <w:rPr>
          <w:rFonts w:asciiTheme="minorHAnsi" w:hAnsiTheme="minorHAnsi" w:cs="Arial"/>
          <w:szCs w:val="22"/>
        </w:rPr>
      </w:pPr>
    </w:p>
    <w:p w:rsidR="003866CF" w:rsidRPr="003016AE" w:rsidRDefault="003866CF" w:rsidP="003866CF">
      <w:pPr>
        <w:snapToGrid w:val="0"/>
        <w:spacing w:after="0"/>
        <w:contextualSpacing/>
        <w:rPr>
          <w:rFonts w:asciiTheme="minorHAnsi" w:hAnsiTheme="minorHAnsi" w:cs="Arial"/>
          <w:sz w:val="22"/>
          <w:szCs w:val="22"/>
        </w:rPr>
      </w:pPr>
    </w:p>
    <w:p w:rsidR="003866CF" w:rsidRPr="003016AE" w:rsidRDefault="003866CF" w:rsidP="003866CF">
      <w:pPr>
        <w:snapToGrid w:val="0"/>
        <w:spacing w:after="0"/>
        <w:contextualSpacing/>
        <w:rPr>
          <w:rFonts w:asciiTheme="minorHAnsi" w:hAnsiTheme="minorHAnsi" w:cs="Arial"/>
          <w:sz w:val="22"/>
          <w:szCs w:val="22"/>
          <w:highlight w:val="yellow"/>
        </w:rPr>
      </w:pPr>
      <w:r w:rsidRPr="003016AE">
        <w:rPr>
          <w:rFonts w:asciiTheme="minorHAnsi" w:hAnsiTheme="minorHAnsi" w:cs="Arial"/>
          <w:sz w:val="22"/>
          <w:szCs w:val="22"/>
          <w:highlight w:val="yellow"/>
        </w:rPr>
        <w:t>Respondent</w:t>
      </w:r>
      <w:r w:rsidR="005A55EF" w:rsidRPr="003016AE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:rsidR="003866CF" w:rsidRPr="003016AE" w:rsidRDefault="005A55EF" w:rsidP="003866CF">
      <w:pPr>
        <w:snapToGrid w:val="0"/>
        <w:spacing w:after="0"/>
        <w:contextualSpacing/>
        <w:rPr>
          <w:rFonts w:asciiTheme="minorHAnsi" w:hAnsiTheme="minorHAnsi" w:cs="Arial"/>
          <w:sz w:val="22"/>
          <w:szCs w:val="22"/>
          <w:highlight w:val="yellow"/>
        </w:rPr>
      </w:pPr>
      <w:r w:rsidRPr="003016AE">
        <w:rPr>
          <w:rFonts w:asciiTheme="minorHAnsi" w:hAnsiTheme="minorHAnsi" w:cs="Arial"/>
          <w:sz w:val="22"/>
          <w:szCs w:val="22"/>
          <w:highlight w:val="yellow"/>
        </w:rPr>
        <w:t>Point of Contact Name</w:t>
      </w:r>
      <w:r w:rsidR="00176450">
        <w:rPr>
          <w:rFonts w:asciiTheme="minorHAnsi" w:hAnsiTheme="minorHAnsi" w:cs="Arial"/>
          <w:sz w:val="22"/>
          <w:szCs w:val="22"/>
          <w:highlight w:val="yellow"/>
        </w:rPr>
        <w:t xml:space="preserve"> (If applicable)</w:t>
      </w:r>
    </w:p>
    <w:p w:rsidR="003866CF" w:rsidRPr="003016AE" w:rsidRDefault="003866CF" w:rsidP="003866CF">
      <w:pPr>
        <w:snapToGrid w:val="0"/>
        <w:spacing w:after="0"/>
        <w:contextualSpacing/>
        <w:rPr>
          <w:rFonts w:asciiTheme="minorHAnsi" w:hAnsiTheme="minorHAnsi" w:cs="Arial"/>
          <w:sz w:val="22"/>
          <w:szCs w:val="22"/>
          <w:highlight w:val="yellow"/>
        </w:rPr>
      </w:pPr>
      <w:r w:rsidRPr="003016AE">
        <w:rPr>
          <w:rFonts w:asciiTheme="minorHAnsi" w:hAnsiTheme="minorHAnsi" w:cs="Arial"/>
          <w:sz w:val="22"/>
          <w:szCs w:val="22"/>
          <w:highlight w:val="yellow"/>
        </w:rPr>
        <w:t>Address</w:t>
      </w:r>
    </w:p>
    <w:p w:rsidR="005A55EF" w:rsidRPr="003016AE" w:rsidRDefault="005A55EF" w:rsidP="003866CF">
      <w:pPr>
        <w:snapToGrid w:val="0"/>
        <w:spacing w:after="0"/>
        <w:contextualSpacing/>
        <w:rPr>
          <w:rFonts w:asciiTheme="minorHAnsi" w:hAnsiTheme="minorHAnsi" w:cs="Arial"/>
          <w:sz w:val="22"/>
          <w:szCs w:val="22"/>
        </w:rPr>
      </w:pPr>
      <w:r w:rsidRPr="003016AE">
        <w:rPr>
          <w:rFonts w:asciiTheme="minorHAnsi" w:hAnsiTheme="minorHAnsi" w:cs="Arial"/>
          <w:sz w:val="22"/>
          <w:szCs w:val="22"/>
          <w:highlight w:val="yellow"/>
        </w:rPr>
        <w:t>Address</w:t>
      </w:r>
    </w:p>
    <w:p w:rsidR="003866CF" w:rsidRPr="003016AE" w:rsidRDefault="003866CF" w:rsidP="003866CF">
      <w:pPr>
        <w:snapToGrid w:val="0"/>
        <w:spacing w:after="0"/>
        <w:contextualSpacing/>
        <w:rPr>
          <w:rFonts w:asciiTheme="minorHAnsi" w:hAnsiTheme="minorHAnsi" w:cs="Arial"/>
          <w:sz w:val="22"/>
          <w:szCs w:val="22"/>
        </w:rPr>
      </w:pPr>
    </w:p>
    <w:p w:rsidR="003866CF" w:rsidRDefault="003866CF" w:rsidP="00B64038">
      <w:pPr>
        <w:snapToGrid w:val="0"/>
        <w:spacing w:after="0"/>
        <w:ind w:left="720" w:hanging="720"/>
        <w:contextualSpacing/>
        <w:rPr>
          <w:rFonts w:asciiTheme="minorHAnsi" w:hAnsiTheme="minorHAnsi" w:cs="Arial"/>
          <w:b/>
          <w:sz w:val="22"/>
          <w:szCs w:val="22"/>
        </w:rPr>
      </w:pPr>
      <w:r w:rsidRPr="003016AE">
        <w:rPr>
          <w:rFonts w:asciiTheme="minorHAnsi" w:hAnsiTheme="minorHAnsi" w:cs="Arial"/>
          <w:sz w:val="22"/>
          <w:szCs w:val="22"/>
        </w:rPr>
        <w:t>RE:</w:t>
      </w:r>
      <w:r w:rsidRPr="003016AE">
        <w:rPr>
          <w:rFonts w:asciiTheme="minorHAnsi" w:hAnsiTheme="minorHAnsi" w:cs="Arial"/>
          <w:sz w:val="22"/>
          <w:szCs w:val="22"/>
        </w:rPr>
        <w:tab/>
      </w:r>
      <w:r w:rsidR="00B64038" w:rsidRPr="003016AE">
        <w:rPr>
          <w:rFonts w:asciiTheme="minorHAnsi" w:hAnsiTheme="minorHAnsi" w:cs="Arial"/>
          <w:b/>
          <w:sz w:val="22"/>
          <w:szCs w:val="22"/>
          <w:highlight w:val="cyan"/>
        </w:rPr>
        <w:t>Advisory Letter</w:t>
      </w:r>
      <w:r w:rsidR="00B64038" w:rsidRPr="003016AE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8529CB" w:rsidRPr="003016AE">
        <w:rPr>
          <w:rFonts w:asciiTheme="minorHAnsi" w:hAnsiTheme="minorHAnsi" w:cs="Arial"/>
          <w:b/>
          <w:sz w:val="22"/>
          <w:szCs w:val="22"/>
        </w:rPr>
        <w:t xml:space="preserve">Compliance with City of Tacoma </w:t>
      </w:r>
      <w:r w:rsidR="00814A8B">
        <w:rPr>
          <w:rFonts w:asciiTheme="minorHAnsi" w:hAnsiTheme="minorHAnsi" w:cs="Arial"/>
          <w:b/>
          <w:sz w:val="22"/>
          <w:szCs w:val="22"/>
        </w:rPr>
        <w:t>Minimum Employment Standards</w:t>
      </w:r>
    </w:p>
    <w:p w:rsidR="00FD634D" w:rsidRPr="003016AE" w:rsidRDefault="00FD634D" w:rsidP="00B64038">
      <w:pPr>
        <w:snapToGrid w:val="0"/>
        <w:spacing w:after="0"/>
        <w:ind w:left="720" w:hanging="720"/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FD634D">
        <w:rPr>
          <w:rFonts w:asciiTheme="minorHAnsi" w:hAnsiTheme="minorHAnsi" w:cs="Arial"/>
          <w:sz w:val="22"/>
          <w:szCs w:val="22"/>
          <w:highlight w:val="yellow"/>
        </w:rPr>
        <w:t>WORKSITE ADDRESS:</w:t>
      </w:r>
      <w:r w:rsidRPr="00FD634D">
        <w:rPr>
          <w:rFonts w:asciiTheme="minorHAnsi" w:hAnsiTheme="minorHAnsi" w:cs="Arial"/>
          <w:b/>
          <w:sz w:val="22"/>
          <w:szCs w:val="22"/>
          <w:highlight w:val="yellow"/>
        </w:rPr>
        <w:t xml:space="preserve"> IF DIFFERENT FROM MAILING ADDRESS</w:t>
      </w:r>
    </w:p>
    <w:p w:rsidR="003866CF" w:rsidRPr="003016AE" w:rsidRDefault="003866CF" w:rsidP="003866CF">
      <w:pPr>
        <w:snapToGrid w:val="0"/>
        <w:spacing w:after="0"/>
        <w:ind w:left="720" w:hanging="720"/>
        <w:contextualSpacing/>
        <w:rPr>
          <w:rFonts w:asciiTheme="minorHAnsi" w:hAnsiTheme="minorHAnsi" w:cs="Arial"/>
          <w:sz w:val="22"/>
          <w:szCs w:val="22"/>
        </w:rPr>
      </w:pPr>
      <w:r w:rsidRPr="003016AE">
        <w:rPr>
          <w:rFonts w:asciiTheme="minorHAnsi" w:hAnsiTheme="minorHAnsi" w:cs="Arial"/>
          <w:b/>
          <w:sz w:val="22"/>
          <w:szCs w:val="22"/>
        </w:rPr>
        <w:tab/>
      </w:r>
    </w:p>
    <w:p w:rsidR="003866CF" w:rsidRPr="003016AE" w:rsidRDefault="003866CF" w:rsidP="003866CF">
      <w:pPr>
        <w:snapToGrid w:val="0"/>
        <w:spacing w:after="0"/>
        <w:ind w:left="720" w:hanging="720"/>
        <w:contextualSpacing/>
        <w:rPr>
          <w:rFonts w:asciiTheme="minorHAnsi" w:hAnsiTheme="minorHAnsi" w:cs="Arial"/>
          <w:sz w:val="22"/>
          <w:szCs w:val="22"/>
        </w:rPr>
      </w:pPr>
      <w:r w:rsidRPr="003016AE">
        <w:rPr>
          <w:rFonts w:asciiTheme="minorHAnsi" w:hAnsiTheme="minorHAnsi" w:cs="Arial"/>
          <w:sz w:val="22"/>
          <w:szCs w:val="22"/>
        </w:rPr>
        <w:t xml:space="preserve">Dear </w:t>
      </w:r>
      <w:r w:rsidRPr="003016AE">
        <w:rPr>
          <w:rFonts w:asciiTheme="minorHAnsi" w:hAnsiTheme="minorHAnsi" w:cs="Arial"/>
          <w:sz w:val="22"/>
          <w:szCs w:val="22"/>
          <w:highlight w:val="yellow"/>
        </w:rPr>
        <w:t>[</w:t>
      </w:r>
      <w:bookmarkStart w:id="0" w:name="_GoBack"/>
      <w:bookmarkEnd w:id="0"/>
      <w:r w:rsidR="005A55EF" w:rsidRPr="003016AE">
        <w:rPr>
          <w:rFonts w:asciiTheme="minorHAnsi" w:hAnsiTheme="minorHAnsi" w:cs="Arial"/>
          <w:sz w:val="22"/>
          <w:szCs w:val="22"/>
          <w:highlight w:val="yellow"/>
        </w:rPr>
        <w:t>NAME</w:t>
      </w:r>
      <w:r w:rsidRPr="003016AE">
        <w:rPr>
          <w:rFonts w:asciiTheme="minorHAnsi" w:hAnsiTheme="minorHAnsi" w:cs="Arial"/>
          <w:sz w:val="22"/>
          <w:szCs w:val="22"/>
          <w:highlight w:val="yellow"/>
        </w:rPr>
        <w:t>]</w:t>
      </w:r>
      <w:r w:rsidRPr="003016AE">
        <w:rPr>
          <w:rFonts w:asciiTheme="minorHAnsi" w:hAnsiTheme="minorHAnsi" w:cs="Arial"/>
          <w:sz w:val="22"/>
          <w:szCs w:val="22"/>
        </w:rPr>
        <w:t>:</w:t>
      </w:r>
    </w:p>
    <w:p w:rsidR="003866CF" w:rsidRPr="003016AE" w:rsidRDefault="003866CF" w:rsidP="003866CF">
      <w:pPr>
        <w:pStyle w:val="BodyText"/>
        <w:contextualSpacing/>
        <w:rPr>
          <w:rFonts w:asciiTheme="minorHAnsi" w:hAnsiTheme="minorHAnsi" w:cs="Arial"/>
          <w:szCs w:val="22"/>
        </w:rPr>
      </w:pPr>
    </w:p>
    <w:p w:rsidR="00BC5412" w:rsidRPr="003016AE" w:rsidRDefault="00635446" w:rsidP="003016AE">
      <w:pPr>
        <w:pStyle w:val="BodyText"/>
        <w:contextualSpacing/>
        <w:jc w:val="both"/>
        <w:rPr>
          <w:rFonts w:asciiTheme="minorHAnsi" w:hAnsiTheme="minorHAnsi" w:cs="Arial"/>
          <w:szCs w:val="22"/>
        </w:rPr>
      </w:pPr>
      <w:r w:rsidRPr="003016AE">
        <w:rPr>
          <w:rFonts w:asciiTheme="minorHAnsi" w:hAnsiTheme="minorHAnsi" w:cs="Arial"/>
          <w:szCs w:val="22"/>
        </w:rPr>
        <w:t>The City</w:t>
      </w:r>
      <w:r w:rsidR="0075543C" w:rsidRPr="003016AE">
        <w:rPr>
          <w:rFonts w:asciiTheme="minorHAnsi" w:hAnsiTheme="minorHAnsi" w:cs="Arial"/>
          <w:szCs w:val="22"/>
        </w:rPr>
        <w:t xml:space="preserve"> of Tacoma</w:t>
      </w:r>
      <w:r w:rsidRPr="003016AE">
        <w:rPr>
          <w:rFonts w:asciiTheme="minorHAnsi" w:hAnsiTheme="minorHAnsi" w:cs="Arial"/>
          <w:szCs w:val="22"/>
        </w:rPr>
        <w:t xml:space="preserve"> has </w:t>
      </w:r>
      <w:r w:rsidR="0075543C" w:rsidRPr="003016AE">
        <w:rPr>
          <w:rFonts w:asciiTheme="minorHAnsi" w:hAnsiTheme="minorHAnsi" w:cs="Arial"/>
          <w:szCs w:val="22"/>
        </w:rPr>
        <w:t>received</w:t>
      </w:r>
      <w:r w:rsidRPr="003016AE">
        <w:rPr>
          <w:rFonts w:asciiTheme="minorHAnsi" w:hAnsiTheme="minorHAnsi" w:cs="Arial"/>
          <w:szCs w:val="22"/>
        </w:rPr>
        <w:t xml:space="preserve"> </w:t>
      </w:r>
      <w:r w:rsidR="0075543C" w:rsidRPr="003016AE">
        <w:rPr>
          <w:rFonts w:asciiTheme="minorHAnsi" w:hAnsiTheme="minorHAnsi" w:cs="Arial"/>
          <w:szCs w:val="22"/>
        </w:rPr>
        <w:t>complaint</w:t>
      </w:r>
      <w:r w:rsidR="00814A8B">
        <w:rPr>
          <w:rFonts w:asciiTheme="minorHAnsi" w:hAnsiTheme="minorHAnsi" w:cs="Arial"/>
          <w:szCs w:val="22"/>
        </w:rPr>
        <w:t>(s)</w:t>
      </w:r>
      <w:r w:rsidR="0075543C" w:rsidRPr="003016AE">
        <w:rPr>
          <w:rFonts w:asciiTheme="minorHAnsi" w:hAnsiTheme="minorHAnsi" w:cs="Arial"/>
          <w:szCs w:val="22"/>
        </w:rPr>
        <w:t xml:space="preserve"> alleging that </w:t>
      </w:r>
      <w:r w:rsidR="0075543C" w:rsidRPr="003016AE">
        <w:rPr>
          <w:rFonts w:asciiTheme="minorHAnsi" w:hAnsiTheme="minorHAnsi" w:cs="Arial"/>
          <w:szCs w:val="22"/>
          <w:highlight w:val="yellow"/>
        </w:rPr>
        <w:t>RESPONDENT</w:t>
      </w:r>
      <w:r w:rsidR="0075543C" w:rsidRPr="003016AE">
        <w:rPr>
          <w:rFonts w:asciiTheme="minorHAnsi" w:hAnsiTheme="minorHAnsi" w:cs="Arial"/>
          <w:szCs w:val="22"/>
        </w:rPr>
        <w:t xml:space="preserve"> is in violation of </w:t>
      </w:r>
      <w:r w:rsidR="00814A8B">
        <w:rPr>
          <w:rFonts w:asciiTheme="minorHAnsi" w:hAnsiTheme="minorHAnsi" w:cs="Arial"/>
          <w:szCs w:val="22"/>
        </w:rPr>
        <w:t>Title</w:t>
      </w:r>
      <w:r w:rsidR="00BC5412" w:rsidRPr="003016AE">
        <w:rPr>
          <w:rFonts w:asciiTheme="minorHAnsi" w:hAnsiTheme="minorHAnsi" w:cs="Arial"/>
          <w:szCs w:val="22"/>
        </w:rPr>
        <w:t xml:space="preserve"> 18 of the Tacoma Municipal Code (TMC)</w:t>
      </w:r>
      <w:r w:rsidR="00814A8B">
        <w:rPr>
          <w:rFonts w:asciiTheme="minorHAnsi" w:hAnsiTheme="minorHAnsi" w:cs="Arial"/>
          <w:szCs w:val="22"/>
        </w:rPr>
        <w:t>, “Minimum Employment Standards</w:t>
      </w:r>
      <w:r w:rsidR="00BC5412" w:rsidRPr="003016AE">
        <w:rPr>
          <w:rFonts w:asciiTheme="minorHAnsi" w:hAnsiTheme="minorHAnsi" w:cs="Arial"/>
          <w:szCs w:val="22"/>
        </w:rPr>
        <w:t>.</w:t>
      </w:r>
      <w:r w:rsidR="00814A8B">
        <w:rPr>
          <w:rFonts w:asciiTheme="minorHAnsi" w:hAnsiTheme="minorHAnsi" w:cs="Arial"/>
          <w:szCs w:val="22"/>
        </w:rPr>
        <w:t>”</w:t>
      </w:r>
      <w:r w:rsidR="00BC5412" w:rsidRPr="003016AE">
        <w:rPr>
          <w:rFonts w:asciiTheme="minorHAnsi" w:hAnsiTheme="minorHAnsi" w:cs="Arial"/>
          <w:szCs w:val="22"/>
        </w:rPr>
        <w:t xml:space="preserve"> I have been assigned </w:t>
      </w:r>
      <w:r w:rsidRPr="003016AE">
        <w:rPr>
          <w:rFonts w:asciiTheme="minorHAnsi" w:hAnsiTheme="minorHAnsi" w:cs="Arial"/>
          <w:szCs w:val="22"/>
        </w:rPr>
        <w:t>to</w:t>
      </w:r>
      <w:r w:rsidR="003866CF" w:rsidRPr="003016AE">
        <w:rPr>
          <w:rFonts w:asciiTheme="minorHAnsi" w:hAnsiTheme="minorHAnsi" w:cs="Arial"/>
          <w:szCs w:val="22"/>
        </w:rPr>
        <w:t xml:space="preserve"> conduct a fair and impartial investigation </w:t>
      </w:r>
      <w:r w:rsidRPr="003016AE">
        <w:rPr>
          <w:rFonts w:asciiTheme="minorHAnsi" w:hAnsiTheme="minorHAnsi" w:cs="Arial"/>
          <w:szCs w:val="22"/>
        </w:rPr>
        <w:t xml:space="preserve">to determine </w:t>
      </w:r>
      <w:r w:rsidRPr="003016AE">
        <w:rPr>
          <w:rFonts w:asciiTheme="minorHAnsi" w:hAnsiTheme="minorHAnsi" w:cs="Arial"/>
          <w:szCs w:val="22"/>
          <w:highlight w:val="yellow"/>
        </w:rPr>
        <w:t>RESPONDENT</w:t>
      </w:r>
      <w:r w:rsidR="00814A8B">
        <w:rPr>
          <w:rFonts w:asciiTheme="minorHAnsi" w:hAnsiTheme="minorHAnsi" w:cs="Arial"/>
          <w:szCs w:val="22"/>
        </w:rPr>
        <w:t>’s compliance with TMC Title 18</w:t>
      </w:r>
      <w:r w:rsidR="003866CF" w:rsidRPr="003016AE">
        <w:rPr>
          <w:rFonts w:asciiTheme="minorHAnsi" w:hAnsiTheme="minorHAnsi" w:cs="Arial"/>
          <w:szCs w:val="22"/>
        </w:rPr>
        <w:t xml:space="preserve">. </w:t>
      </w:r>
      <w:r w:rsidR="005A55EF" w:rsidRPr="003016AE">
        <w:rPr>
          <w:rFonts w:asciiTheme="minorHAnsi" w:hAnsiTheme="minorHAnsi" w:cs="Arial"/>
          <w:szCs w:val="22"/>
        </w:rPr>
        <w:t>Specifically, the allegation</w:t>
      </w:r>
      <w:r w:rsidR="00814A8B">
        <w:rPr>
          <w:rFonts w:asciiTheme="minorHAnsi" w:hAnsiTheme="minorHAnsi" w:cs="Arial"/>
          <w:szCs w:val="22"/>
        </w:rPr>
        <w:t xml:space="preserve">s </w:t>
      </w:r>
      <w:r w:rsidR="00F41253">
        <w:rPr>
          <w:rFonts w:asciiTheme="minorHAnsi" w:hAnsiTheme="minorHAnsi" w:cs="Arial"/>
          <w:szCs w:val="22"/>
        </w:rPr>
        <w:t>in</w:t>
      </w:r>
      <w:r w:rsidR="0067415F">
        <w:rPr>
          <w:rFonts w:asciiTheme="minorHAnsi" w:hAnsiTheme="minorHAnsi" w:cs="Arial"/>
          <w:szCs w:val="22"/>
        </w:rPr>
        <w:t>clude</w:t>
      </w:r>
      <w:r w:rsidR="00F41253">
        <w:rPr>
          <w:rFonts w:asciiTheme="minorHAnsi" w:hAnsiTheme="minorHAnsi" w:cs="Arial"/>
          <w:szCs w:val="22"/>
        </w:rPr>
        <w:t>:</w:t>
      </w:r>
      <w:r w:rsidR="005A55EF" w:rsidRPr="003016AE">
        <w:rPr>
          <w:rFonts w:asciiTheme="minorHAnsi" w:hAnsiTheme="minorHAnsi" w:cs="Arial"/>
          <w:szCs w:val="22"/>
        </w:rPr>
        <w:t xml:space="preserve"> </w:t>
      </w:r>
      <w:r w:rsidR="005A55EF" w:rsidRPr="003016AE">
        <w:rPr>
          <w:rFonts w:asciiTheme="minorHAnsi" w:hAnsiTheme="minorHAnsi" w:cs="Arial"/>
          <w:szCs w:val="22"/>
          <w:highlight w:val="yellow"/>
        </w:rPr>
        <w:t>XXMORE INFO WITHOUT VIOLATING CONFIDENTIALITYXX</w:t>
      </w:r>
      <w:r w:rsidR="005A55EF" w:rsidRPr="003016AE">
        <w:rPr>
          <w:rFonts w:asciiTheme="minorHAnsi" w:hAnsiTheme="minorHAnsi" w:cs="Arial"/>
          <w:szCs w:val="22"/>
        </w:rPr>
        <w:t>.</w:t>
      </w:r>
    </w:p>
    <w:p w:rsidR="00BC5412" w:rsidRPr="003016AE" w:rsidRDefault="00BC5412" w:rsidP="003016AE">
      <w:pPr>
        <w:pStyle w:val="BodyText"/>
        <w:contextualSpacing/>
        <w:jc w:val="both"/>
        <w:rPr>
          <w:rFonts w:asciiTheme="minorHAnsi" w:hAnsiTheme="minorHAnsi" w:cs="Arial"/>
          <w:szCs w:val="22"/>
        </w:rPr>
      </w:pPr>
    </w:p>
    <w:p w:rsidR="00AA3B14" w:rsidRDefault="00F41253" w:rsidP="003016AE">
      <w:pPr>
        <w:pStyle w:val="BodyText"/>
        <w:contextualSpacing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Pr="003016AE">
        <w:rPr>
          <w:rFonts w:asciiTheme="minorHAnsi" w:hAnsiTheme="minorHAnsi" w:cs="Arial"/>
          <w:szCs w:val="22"/>
        </w:rPr>
        <w:t xml:space="preserve">he City of Tacoma works with parties to settle matters through conciliation and </w:t>
      </w:r>
      <w:r w:rsidR="001A0920">
        <w:rPr>
          <w:rFonts w:asciiTheme="minorHAnsi" w:hAnsiTheme="minorHAnsi" w:cs="Arial"/>
          <w:szCs w:val="22"/>
        </w:rPr>
        <w:t>dispute resolution</w:t>
      </w:r>
      <w:r w:rsidRPr="003016AE">
        <w:rPr>
          <w:rFonts w:asciiTheme="minorHAnsi" w:hAnsiTheme="minorHAnsi" w:cs="Arial"/>
          <w:szCs w:val="22"/>
        </w:rPr>
        <w:t xml:space="preserve"> whenever possible, </w:t>
      </w:r>
      <w:r>
        <w:rPr>
          <w:rFonts w:asciiTheme="minorHAnsi" w:hAnsiTheme="minorHAnsi" w:cs="Arial"/>
          <w:szCs w:val="22"/>
        </w:rPr>
        <w:t>prior to any</w:t>
      </w:r>
      <w:r w:rsidRPr="003016AE">
        <w:rPr>
          <w:rFonts w:asciiTheme="minorHAnsi" w:hAnsiTheme="minorHAnsi" w:cs="Arial"/>
          <w:szCs w:val="22"/>
        </w:rPr>
        <w:t xml:space="preserve"> formal charge</w:t>
      </w:r>
      <w:r>
        <w:rPr>
          <w:rFonts w:asciiTheme="minorHAnsi" w:hAnsiTheme="minorHAnsi" w:cs="Arial"/>
          <w:szCs w:val="22"/>
        </w:rPr>
        <w:t>s being</w:t>
      </w:r>
      <w:r w:rsidRPr="003016AE">
        <w:rPr>
          <w:rFonts w:asciiTheme="minorHAnsi" w:hAnsiTheme="minorHAnsi" w:cs="Arial"/>
          <w:szCs w:val="22"/>
        </w:rPr>
        <w:t xml:space="preserve"> filed</w:t>
      </w:r>
      <w:r>
        <w:rPr>
          <w:rFonts w:asciiTheme="minorHAnsi" w:hAnsiTheme="minorHAnsi" w:cs="Arial"/>
          <w:szCs w:val="22"/>
        </w:rPr>
        <w:t xml:space="preserve">. </w:t>
      </w:r>
      <w:r w:rsidR="00AA3B14">
        <w:rPr>
          <w:rFonts w:asciiTheme="minorHAnsi" w:hAnsiTheme="minorHAnsi" w:cs="Arial"/>
          <w:szCs w:val="22"/>
        </w:rPr>
        <w:t>If a settlement is reached, the City will close the case. I</w:t>
      </w:r>
      <w:r w:rsidR="00AA3B14" w:rsidRPr="003016AE">
        <w:rPr>
          <w:rFonts w:asciiTheme="minorHAnsi" w:hAnsiTheme="minorHAnsi" w:cs="Arial"/>
          <w:szCs w:val="22"/>
        </w:rPr>
        <w:t>f this issue has not been resolved within fifteen days</w:t>
      </w:r>
      <w:r w:rsidR="00AA3B14">
        <w:rPr>
          <w:rFonts w:asciiTheme="minorHAnsi" w:hAnsiTheme="minorHAnsi" w:cs="Arial"/>
          <w:szCs w:val="22"/>
        </w:rPr>
        <w:t xml:space="preserve">, </w:t>
      </w:r>
      <w:r w:rsidR="00AA3B14" w:rsidRPr="003016AE">
        <w:rPr>
          <w:rFonts w:asciiTheme="minorHAnsi" w:hAnsiTheme="minorHAnsi" w:cs="Arial"/>
          <w:szCs w:val="22"/>
        </w:rPr>
        <w:t>a formal charge may be filed</w:t>
      </w:r>
      <w:r w:rsidR="001A0920">
        <w:rPr>
          <w:rFonts w:asciiTheme="minorHAnsi" w:hAnsiTheme="minorHAnsi" w:cs="Arial"/>
          <w:szCs w:val="22"/>
        </w:rPr>
        <w:t xml:space="preserve"> and </w:t>
      </w:r>
      <w:r w:rsidR="00AA3B14" w:rsidRPr="003016AE">
        <w:rPr>
          <w:rFonts w:asciiTheme="minorHAnsi" w:hAnsiTheme="minorHAnsi" w:cs="Arial"/>
          <w:szCs w:val="22"/>
        </w:rPr>
        <w:t>a formal request for the records necessary to conduct a thorough investigation</w:t>
      </w:r>
      <w:r w:rsidR="001A0920">
        <w:rPr>
          <w:rFonts w:asciiTheme="minorHAnsi" w:hAnsiTheme="minorHAnsi" w:cs="Arial"/>
          <w:szCs w:val="22"/>
        </w:rPr>
        <w:t xml:space="preserve"> will be made, </w:t>
      </w:r>
      <w:r w:rsidR="00AA3B14" w:rsidRPr="003016AE">
        <w:rPr>
          <w:rFonts w:asciiTheme="minorHAnsi" w:hAnsiTheme="minorHAnsi" w:cs="Arial"/>
          <w:szCs w:val="22"/>
        </w:rPr>
        <w:t>pursuant to TMC 18.10.060.B</w:t>
      </w:r>
      <w:r w:rsidR="00AA3B14">
        <w:rPr>
          <w:rFonts w:asciiTheme="minorHAnsi" w:hAnsiTheme="minorHAnsi" w:cs="Arial"/>
          <w:szCs w:val="22"/>
        </w:rPr>
        <w:t xml:space="preserve"> and/or TMC 18.20.110.B</w:t>
      </w:r>
      <w:r w:rsidR="00AA3B14" w:rsidRPr="003016AE">
        <w:rPr>
          <w:rFonts w:asciiTheme="minorHAnsi" w:hAnsiTheme="minorHAnsi" w:cs="Arial"/>
          <w:szCs w:val="22"/>
        </w:rPr>
        <w:t>.</w:t>
      </w:r>
    </w:p>
    <w:p w:rsidR="00F41253" w:rsidRDefault="00F41253" w:rsidP="003016AE">
      <w:pPr>
        <w:pStyle w:val="BodyText"/>
        <w:contextualSpacing/>
        <w:jc w:val="both"/>
        <w:rPr>
          <w:rFonts w:asciiTheme="minorHAnsi" w:hAnsiTheme="minorHAnsi" w:cs="Arial"/>
          <w:szCs w:val="22"/>
        </w:rPr>
      </w:pPr>
    </w:p>
    <w:p w:rsidR="00AA3B14" w:rsidRDefault="00AA3B14" w:rsidP="003016AE">
      <w:pPr>
        <w:pStyle w:val="BodyText"/>
        <w:contextualSpacing/>
        <w:jc w:val="both"/>
        <w:rPr>
          <w:rFonts w:asciiTheme="minorHAnsi" w:hAnsiTheme="minorHAnsi" w:cs="Arial"/>
          <w:szCs w:val="22"/>
        </w:rPr>
      </w:pPr>
      <w:r w:rsidRPr="000B035F">
        <w:rPr>
          <w:rFonts w:asciiTheme="minorHAnsi" w:hAnsiTheme="minorHAnsi" w:cs="Arial"/>
          <w:b/>
          <w:szCs w:val="22"/>
        </w:rPr>
        <w:t xml:space="preserve">If you would like to respond prior to </w:t>
      </w:r>
      <w:r w:rsidR="001A0920" w:rsidRPr="000B035F">
        <w:rPr>
          <w:rFonts w:asciiTheme="minorHAnsi" w:hAnsiTheme="minorHAnsi" w:cs="Arial"/>
          <w:b/>
          <w:szCs w:val="22"/>
        </w:rPr>
        <w:t xml:space="preserve">the </w:t>
      </w:r>
      <w:r w:rsidRPr="000B035F">
        <w:rPr>
          <w:rFonts w:asciiTheme="minorHAnsi" w:hAnsiTheme="minorHAnsi" w:cs="Arial"/>
          <w:b/>
          <w:szCs w:val="22"/>
        </w:rPr>
        <w:t>filing of a formal charge, please contact our office within ten (10) business days</w:t>
      </w:r>
      <w:r w:rsidRPr="003016AE">
        <w:rPr>
          <w:rFonts w:asciiTheme="minorHAnsi" w:hAnsiTheme="minorHAnsi" w:cs="Arial"/>
          <w:szCs w:val="22"/>
        </w:rPr>
        <w:t xml:space="preserve"> </w:t>
      </w:r>
      <w:r w:rsidR="001A0920">
        <w:rPr>
          <w:rFonts w:asciiTheme="minorHAnsi" w:hAnsiTheme="minorHAnsi" w:cs="Arial"/>
          <w:szCs w:val="22"/>
        </w:rPr>
        <w:t>from the date on this advisory</w:t>
      </w:r>
      <w:r w:rsidRPr="003016AE">
        <w:rPr>
          <w:rFonts w:asciiTheme="minorHAnsi" w:hAnsiTheme="minorHAnsi" w:cs="Arial"/>
          <w:szCs w:val="22"/>
        </w:rPr>
        <w:t xml:space="preserve"> letter.</w:t>
      </w:r>
      <w:r>
        <w:rPr>
          <w:rFonts w:asciiTheme="minorHAnsi" w:hAnsiTheme="minorHAnsi" w:cs="Arial"/>
          <w:szCs w:val="22"/>
        </w:rPr>
        <w:t xml:space="preserve"> Your response can include a request for settlement, a written statement in response to the char</w:t>
      </w:r>
      <w:r w:rsidR="001A0920">
        <w:rPr>
          <w:rFonts w:asciiTheme="minorHAnsi" w:hAnsiTheme="minorHAnsi" w:cs="Arial"/>
          <w:szCs w:val="22"/>
        </w:rPr>
        <w:t>ges, documents/</w:t>
      </w:r>
      <w:r>
        <w:rPr>
          <w:rFonts w:asciiTheme="minorHAnsi" w:hAnsiTheme="minorHAnsi" w:cs="Arial"/>
          <w:szCs w:val="22"/>
        </w:rPr>
        <w:t xml:space="preserve">employment records that support your response, or any </w:t>
      </w:r>
      <w:r w:rsidR="001A0920">
        <w:rPr>
          <w:rFonts w:asciiTheme="minorHAnsi" w:hAnsiTheme="minorHAnsi" w:cs="Arial"/>
          <w:szCs w:val="22"/>
        </w:rPr>
        <w:t>additional</w:t>
      </w:r>
      <w:r>
        <w:rPr>
          <w:rFonts w:asciiTheme="minorHAnsi" w:hAnsiTheme="minorHAnsi" w:cs="Arial"/>
          <w:szCs w:val="22"/>
        </w:rPr>
        <w:t xml:space="preserve"> information that you feel </w:t>
      </w:r>
      <w:r w:rsidR="001A0920">
        <w:rPr>
          <w:rFonts w:asciiTheme="minorHAnsi" w:hAnsiTheme="minorHAnsi" w:cs="Arial"/>
          <w:szCs w:val="22"/>
        </w:rPr>
        <w:t>is</w:t>
      </w:r>
      <w:r>
        <w:rPr>
          <w:rFonts w:asciiTheme="minorHAnsi" w:hAnsiTheme="minorHAnsi" w:cs="Arial"/>
          <w:szCs w:val="22"/>
        </w:rPr>
        <w:t xml:space="preserve"> important to the case. We welcome written responses by email (</w:t>
      </w:r>
      <w:r w:rsidRPr="001A0920">
        <w:rPr>
          <w:rFonts w:asciiTheme="minorHAnsi" w:hAnsiTheme="minorHAnsi" w:cs="Arial"/>
          <w:szCs w:val="22"/>
          <w:highlight w:val="yellow"/>
        </w:rPr>
        <w:t>INSERT</w:t>
      </w:r>
      <w:r>
        <w:rPr>
          <w:rFonts w:asciiTheme="minorHAnsi" w:hAnsiTheme="minorHAnsi" w:cs="Arial"/>
          <w:szCs w:val="22"/>
        </w:rPr>
        <w:t xml:space="preserve">), and you can also call </w:t>
      </w:r>
      <w:r w:rsidR="001A0920">
        <w:rPr>
          <w:rFonts w:asciiTheme="minorHAnsi" w:hAnsiTheme="minorHAnsi" w:cs="Arial"/>
          <w:szCs w:val="22"/>
        </w:rPr>
        <w:t xml:space="preserve">me at </w:t>
      </w:r>
      <w:r w:rsidR="001A0920" w:rsidRPr="001A0920">
        <w:rPr>
          <w:rFonts w:asciiTheme="minorHAnsi" w:hAnsiTheme="minorHAnsi" w:cs="Arial"/>
          <w:szCs w:val="22"/>
          <w:highlight w:val="yellow"/>
        </w:rPr>
        <w:t>PHONE</w:t>
      </w:r>
      <w:r>
        <w:rPr>
          <w:rFonts w:asciiTheme="minorHAnsi" w:hAnsiTheme="minorHAnsi" w:cs="Arial"/>
          <w:szCs w:val="22"/>
        </w:rPr>
        <w:t xml:space="preserve"> with </w:t>
      </w:r>
      <w:r w:rsidR="001A0920">
        <w:rPr>
          <w:rFonts w:asciiTheme="minorHAnsi" w:hAnsiTheme="minorHAnsi" w:cs="Arial"/>
          <w:szCs w:val="22"/>
        </w:rPr>
        <w:t xml:space="preserve">any </w:t>
      </w:r>
      <w:r>
        <w:rPr>
          <w:rFonts w:asciiTheme="minorHAnsi" w:hAnsiTheme="minorHAnsi" w:cs="Arial"/>
          <w:szCs w:val="22"/>
        </w:rPr>
        <w:t>questions</w:t>
      </w:r>
      <w:r w:rsidR="001A0920">
        <w:rPr>
          <w:rFonts w:asciiTheme="minorHAnsi" w:hAnsiTheme="minorHAnsi" w:cs="Arial"/>
          <w:szCs w:val="22"/>
        </w:rPr>
        <w:t xml:space="preserve"> you may have</w:t>
      </w:r>
      <w:r>
        <w:rPr>
          <w:rFonts w:asciiTheme="minorHAnsi" w:hAnsiTheme="minorHAnsi" w:cs="Arial"/>
          <w:szCs w:val="22"/>
        </w:rPr>
        <w:t xml:space="preserve">. </w:t>
      </w:r>
    </w:p>
    <w:p w:rsidR="00AA3B14" w:rsidRDefault="00AA3B14" w:rsidP="003016AE">
      <w:pPr>
        <w:pStyle w:val="BodyText"/>
        <w:contextualSpacing/>
        <w:jc w:val="both"/>
        <w:rPr>
          <w:rFonts w:asciiTheme="minorHAnsi" w:hAnsiTheme="minorHAnsi" w:cs="Arial"/>
          <w:szCs w:val="22"/>
        </w:rPr>
      </w:pPr>
    </w:p>
    <w:p w:rsidR="003866CF" w:rsidRPr="003016AE" w:rsidRDefault="00CB5B30" w:rsidP="003016AE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3016AE">
        <w:rPr>
          <w:rFonts w:asciiTheme="minorHAnsi" w:hAnsiTheme="minorHAnsi" w:cs="Arial"/>
          <w:sz w:val="22"/>
          <w:szCs w:val="22"/>
        </w:rPr>
        <w:t xml:space="preserve">Please be advised that </w:t>
      </w:r>
      <w:r w:rsidRPr="00814A8B">
        <w:rPr>
          <w:rFonts w:asciiTheme="minorHAnsi" w:hAnsiTheme="minorHAnsi" w:cs="Arial"/>
          <w:b/>
          <w:sz w:val="22"/>
          <w:szCs w:val="22"/>
          <w:u w:val="single"/>
        </w:rPr>
        <w:t>retaliation</w:t>
      </w:r>
      <w:r w:rsidR="0075543C" w:rsidRPr="00814A8B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814A8B">
        <w:rPr>
          <w:rFonts w:asciiTheme="minorHAnsi" w:hAnsiTheme="minorHAnsi" w:cs="Arial"/>
          <w:b/>
          <w:sz w:val="22"/>
          <w:szCs w:val="22"/>
          <w:u w:val="single"/>
        </w:rPr>
        <w:t xml:space="preserve">or adverse actions toward employees due to the </w:t>
      </w:r>
      <w:r w:rsidR="00814A8B">
        <w:rPr>
          <w:rFonts w:asciiTheme="minorHAnsi" w:hAnsiTheme="minorHAnsi" w:cs="Arial"/>
          <w:b/>
          <w:sz w:val="22"/>
          <w:szCs w:val="22"/>
          <w:u w:val="single"/>
        </w:rPr>
        <w:t>filing of a</w:t>
      </w:r>
      <w:r w:rsidR="0075543C" w:rsidRPr="00814A8B">
        <w:rPr>
          <w:rFonts w:asciiTheme="minorHAnsi" w:hAnsiTheme="minorHAnsi" w:cs="Arial"/>
          <w:b/>
          <w:sz w:val="22"/>
          <w:szCs w:val="22"/>
          <w:u w:val="single"/>
        </w:rPr>
        <w:t xml:space="preserve"> complaint </w:t>
      </w:r>
      <w:r w:rsidRPr="00814A8B">
        <w:rPr>
          <w:rFonts w:asciiTheme="minorHAnsi" w:hAnsiTheme="minorHAnsi" w:cs="Arial"/>
          <w:b/>
          <w:sz w:val="22"/>
          <w:szCs w:val="22"/>
          <w:u w:val="single"/>
        </w:rPr>
        <w:t xml:space="preserve">or the exercise </w:t>
      </w:r>
      <w:r w:rsidR="001A0920">
        <w:rPr>
          <w:rFonts w:asciiTheme="minorHAnsi" w:hAnsiTheme="minorHAnsi" w:cs="Arial"/>
          <w:b/>
          <w:sz w:val="22"/>
          <w:szCs w:val="22"/>
          <w:u w:val="single"/>
        </w:rPr>
        <w:t xml:space="preserve">of </w:t>
      </w:r>
      <w:r w:rsidRPr="00814A8B">
        <w:rPr>
          <w:rFonts w:asciiTheme="minorHAnsi" w:hAnsiTheme="minorHAnsi" w:cs="Arial"/>
          <w:b/>
          <w:sz w:val="22"/>
          <w:szCs w:val="22"/>
          <w:u w:val="single"/>
        </w:rPr>
        <w:t xml:space="preserve">other rights provided by TMC </w:t>
      </w:r>
      <w:r w:rsidR="00814A8B" w:rsidRPr="00814A8B">
        <w:rPr>
          <w:rFonts w:asciiTheme="minorHAnsi" w:hAnsiTheme="minorHAnsi" w:cs="Arial"/>
          <w:b/>
          <w:sz w:val="22"/>
          <w:szCs w:val="22"/>
          <w:u w:val="single"/>
        </w:rPr>
        <w:t xml:space="preserve">Title </w:t>
      </w:r>
      <w:r w:rsidRPr="00814A8B">
        <w:rPr>
          <w:rFonts w:asciiTheme="minorHAnsi" w:hAnsiTheme="minorHAnsi" w:cs="Arial"/>
          <w:b/>
          <w:sz w:val="22"/>
          <w:szCs w:val="22"/>
          <w:u w:val="single"/>
        </w:rPr>
        <w:t xml:space="preserve">18 </w:t>
      </w:r>
      <w:r w:rsidR="0075543C" w:rsidRPr="00814A8B">
        <w:rPr>
          <w:rFonts w:asciiTheme="minorHAnsi" w:hAnsiTheme="minorHAnsi" w:cs="Arial"/>
          <w:b/>
          <w:sz w:val="22"/>
          <w:szCs w:val="22"/>
          <w:u w:val="single"/>
        </w:rPr>
        <w:t>is unlawful</w:t>
      </w:r>
      <w:r w:rsidR="0075543C" w:rsidRPr="003016AE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814A8B">
        <w:rPr>
          <w:rFonts w:asciiTheme="minorHAnsi" w:hAnsiTheme="minorHAnsi" w:cs="Arial"/>
          <w:sz w:val="22"/>
          <w:szCs w:val="22"/>
        </w:rPr>
        <w:t>E</w:t>
      </w:r>
      <w:r w:rsidR="003866CF" w:rsidRPr="003016AE">
        <w:rPr>
          <w:rFonts w:asciiTheme="minorHAnsi" w:hAnsiTheme="minorHAnsi" w:cs="Arial"/>
          <w:sz w:val="22"/>
          <w:szCs w:val="22"/>
        </w:rPr>
        <w:t>mployee</w:t>
      </w:r>
      <w:r w:rsidR="00814A8B">
        <w:rPr>
          <w:rFonts w:asciiTheme="minorHAnsi" w:hAnsiTheme="minorHAnsi" w:cs="Arial"/>
          <w:sz w:val="22"/>
          <w:szCs w:val="22"/>
        </w:rPr>
        <w:t>s</w:t>
      </w:r>
      <w:r w:rsidR="003866CF" w:rsidRPr="003016AE">
        <w:rPr>
          <w:rFonts w:asciiTheme="minorHAnsi" w:hAnsiTheme="minorHAnsi" w:cs="Arial"/>
          <w:sz w:val="22"/>
          <w:szCs w:val="22"/>
        </w:rPr>
        <w:t xml:space="preserve"> may pursue a charge based on any adverse changes in the conditions of employment suffered while exercising rights protected under </w:t>
      </w:r>
      <w:r w:rsidR="003866CF" w:rsidRPr="003016AE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1A0920">
        <w:rPr>
          <w:rFonts w:asciiTheme="minorHAnsi" w:hAnsiTheme="minorHAnsi" w:cs="Arial"/>
          <w:color w:val="000000"/>
          <w:sz w:val="22"/>
          <w:szCs w:val="22"/>
        </w:rPr>
        <w:t>TMC.</w:t>
      </w:r>
    </w:p>
    <w:p w:rsidR="003866CF" w:rsidRPr="003016AE" w:rsidRDefault="003866CF" w:rsidP="003016AE">
      <w:pPr>
        <w:contextualSpacing/>
        <w:rPr>
          <w:rFonts w:asciiTheme="minorHAnsi" w:hAnsiTheme="minorHAnsi" w:cs="Arial"/>
          <w:sz w:val="22"/>
          <w:szCs w:val="22"/>
        </w:rPr>
      </w:pPr>
    </w:p>
    <w:p w:rsidR="003866CF" w:rsidRPr="003016AE" w:rsidRDefault="000B035F" w:rsidP="003016AE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CB5B30" w:rsidRPr="003016AE">
        <w:rPr>
          <w:rFonts w:asciiTheme="minorHAnsi" w:hAnsiTheme="minorHAnsi" w:cs="Arial"/>
          <w:sz w:val="22"/>
          <w:szCs w:val="22"/>
        </w:rPr>
        <w:t xml:space="preserve">o learn more about the Paid Leave </w:t>
      </w:r>
      <w:r w:rsidR="00814A8B">
        <w:rPr>
          <w:rFonts w:asciiTheme="minorHAnsi" w:hAnsiTheme="minorHAnsi" w:cs="Arial"/>
          <w:sz w:val="22"/>
          <w:szCs w:val="22"/>
        </w:rPr>
        <w:t>or Minimum Wage Ordinances</w:t>
      </w:r>
      <w:r w:rsidR="00CB5B30" w:rsidRPr="003016AE">
        <w:rPr>
          <w:rFonts w:asciiTheme="minorHAnsi" w:hAnsiTheme="minorHAnsi" w:cs="Arial"/>
          <w:sz w:val="22"/>
          <w:szCs w:val="22"/>
        </w:rPr>
        <w:t>, y</w:t>
      </w:r>
      <w:r w:rsidR="00584673" w:rsidRPr="003016AE">
        <w:rPr>
          <w:rFonts w:asciiTheme="minorHAnsi" w:hAnsiTheme="minorHAnsi" w:cs="Arial"/>
          <w:sz w:val="22"/>
          <w:szCs w:val="22"/>
        </w:rPr>
        <w:t>ou can find</w:t>
      </w:r>
      <w:r w:rsidR="003866CF" w:rsidRPr="003016AE">
        <w:rPr>
          <w:rFonts w:asciiTheme="minorHAnsi" w:hAnsiTheme="minorHAnsi" w:cs="Arial"/>
          <w:sz w:val="22"/>
          <w:szCs w:val="22"/>
        </w:rPr>
        <w:t xml:space="preserve"> the </w:t>
      </w:r>
      <w:r w:rsidR="00CB5B30" w:rsidRPr="003016AE">
        <w:rPr>
          <w:rFonts w:asciiTheme="minorHAnsi" w:hAnsiTheme="minorHAnsi" w:cs="Arial"/>
          <w:sz w:val="22"/>
          <w:szCs w:val="22"/>
        </w:rPr>
        <w:t xml:space="preserve">full text of the </w:t>
      </w:r>
      <w:r w:rsidR="001A0920">
        <w:rPr>
          <w:rFonts w:asciiTheme="minorHAnsi" w:hAnsiTheme="minorHAnsi" w:cs="Arial"/>
          <w:sz w:val="22"/>
          <w:szCs w:val="22"/>
        </w:rPr>
        <w:t>laws</w:t>
      </w:r>
      <w:r w:rsidR="003016AE" w:rsidRPr="003016AE">
        <w:rPr>
          <w:rFonts w:asciiTheme="minorHAnsi" w:hAnsiTheme="minorHAnsi" w:cs="Arial"/>
          <w:sz w:val="22"/>
          <w:szCs w:val="22"/>
        </w:rPr>
        <w:t xml:space="preserve">, </w:t>
      </w:r>
      <w:r w:rsidR="001A0920">
        <w:rPr>
          <w:rFonts w:asciiTheme="minorHAnsi" w:hAnsiTheme="minorHAnsi" w:cs="Arial"/>
          <w:sz w:val="22"/>
          <w:szCs w:val="22"/>
        </w:rPr>
        <w:t>associated r</w:t>
      </w:r>
      <w:r w:rsidR="003016AE" w:rsidRPr="003016AE">
        <w:rPr>
          <w:rFonts w:asciiTheme="minorHAnsi" w:hAnsiTheme="minorHAnsi" w:cs="Arial"/>
          <w:sz w:val="22"/>
          <w:szCs w:val="22"/>
        </w:rPr>
        <w:t xml:space="preserve">ules, </w:t>
      </w:r>
      <w:r w:rsidR="00584673" w:rsidRPr="003016AE">
        <w:rPr>
          <w:rFonts w:asciiTheme="minorHAnsi" w:hAnsiTheme="minorHAnsi" w:cs="Arial"/>
          <w:sz w:val="22"/>
          <w:szCs w:val="22"/>
        </w:rPr>
        <w:t xml:space="preserve">and more information </w:t>
      </w:r>
      <w:r w:rsidR="003016AE" w:rsidRPr="003016AE">
        <w:rPr>
          <w:rFonts w:asciiTheme="minorHAnsi" w:hAnsiTheme="minorHAnsi" w:cs="Arial"/>
          <w:sz w:val="22"/>
          <w:szCs w:val="22"/>
        </w:rPr>
        <w:t>at</w:t>
      </w:r>
      <w:r w:rsidR="003866CF" w:rsidRPr="003016AE">
        <w:rPr>
          <w:rFonts w:asciiTheme="minorHAnsi" w:hAnsiTheme="minorHAnsi" w:cs="Arial"/>
          <w:sz w:val="22"/>
          <w:szCs w:val="22"/>
        </w:rPr>
        <w:t xml:space="preserve"> </w:t>
      </w:r>
      <w:hyperlink r:id="rId6" w:history="1">
        <w:r w:rsidR="00814A8B" w:rsidRPr="00275810">
          <w:rPr>
            <w:rStyle w:val="Hyperlink"/>
            <w:rFonts w:asciiTheme="minorHAnsi" w:hAnsiTheme="minorHAnsi" w:cs="Arial"/>
            <w:sz w:val="22"/>
            <w:szCs w:val="22"/>
          </w:rPr>
          <w:t>www.cityoftacoma.gov/employmentstandards</w:t>
        </w:r>
      </w:hyperlink>
      <w:r w:rsidR="00CB5B30" w:rsidRPr="003016AE">
        <w:rPr>
          <w:rFonts w:asciiTheme="minorHAnsi" w:hAnsiTheme="minorHAnsi" w:cs="Arial"/>
          <w:sz w:val="22"/>
          <w:szCs w:val="22"/>
        </w:rPr>
        <w:t>.</w:t>
      </w:r>
      <w:r w:rsidR="001A0920">
        <w:rPr>
          <w:rFonts w:asciiTheme="minorHAnsi" w:hAnsiTheme="minorHAnsi" w:cs="Arial"/>
          <w:sz w:val="22"/>
          <w:szCs w:val="22"/>
        </w:rPr>
        <w:t xml:space="preserve"> Please don’t hesitate to </w:t>
      </w:r>
      <w:r w:rsidR="00B64038" w:rsidRPr="003016AE">
        <w:rPr>
          <w:rFonts w:asciiTheme="minorHAnsi" w:hAnsiTheme="minorHAnsi" w:cs="Arial"/>
          <w:sz w:val="22"/>
          <w:szCs w:val="22"/>
        </w:rPr>
        <w:t>contact me with questions you may have by email (</w:t>
      </w:r>
      <w:r w:rsidR="00B64038" w:rsidRPr="003016AE">
        <w:rPr>
          <w:rFonts w:asciiTheme="minorHAnsi" w:hAnsiTheme="minorHAnsi" w:cs="Arial"/>
          <w:sz w:val="22"/>
          <w:szCs w:val="22"/>
          <w:highlight w:val="yellow"/>
        </w:rPr>
        <w:t>EMAIL</w:t>
      </w:r>
      <w:r w:rsidR="00B64038" w:rsidRPr="003016AE">
        <w:rPr>
          <w:rFonts w:asciiTheme="minorHAnsi" w:hAnsiTheme="minorHAnsi" w:cs="Arial"/>
          <w:sz w:val="22"/>
          <w:szCs w:val="22"/>
        </w:rPr>
        <w:t>) or by phone (253) 591-5306.</w:t>
      </w:r>
    </w:p>
    <w:p w:rsidR="003866CF" w:rsidRPr="003016AE" w:rsidRDefault="003866CF" w:rsidP="003866CF">
      <w:pPr>
        <w:contextualSpacing/>
        <w:rPr>
          <w:rFonts w:asciiTheme="minorHAnsi" w:hAnsiTheme="minorHAnsi" w:cs="Arial"/>
          <w:sz w:val="22"/>
          <w:szCs w:val="22"/>
        </w:rPr>
      </w:pPr>
    </w:p>
    <w:p w:rsidR="003866CF" w:rsidRPr="003016AE" w:rsidRDefault="003866CF" w:rsidP="003866CF">
      <w:pPr>
        <w:contextualSpacing/>
        <w:rPr>
          <w:rFonts w:asciiTheme="minorHAnsi" w:hAnsiTheme="minorHAnsi" w:cs="Arial"/>
          <w:sz w:val="22"/>
          <w:szCs w:val="22"/>
        </w:rPr>
      </w:pPr>
      <w:r w:rsidRPr="003016AE">
        <w:rPr>
          <w:rFonts w:asciiTheme="minorHAnsi" w:hAnsiTheme="minorHAnsi" w:cs="Arial"/>
          <w:sz w:val="22"/>
          <w:szCs w:val="22"/>
        </w:rPr>
        <w:t>Sincerely,</w:t>
      </w:r>
    </w:p>
    <w:p w:rsidR="003866CF" w:rsidRPr="003016AE" w:rsidRDefault="003866CF" w:rsidP="003866CF">
      <w:pPr>
        <w:contextualSpacing/>
        <w:rPr>
          <w:rFonts w:asciiTheme="minorHAnsi" w:hAnsiTheme="minorHAnsi" w:cs="Arial"/>
          <w:sz w:val="22"/>
          <w:szCs w:val="22"/>
        </w:rPr>
      </w:pPr>
    </w:p>
    <w:p w:rsidR="003866CF" w:rsidRPr="003016AE" w:rsidRDefault="003866CF" w:rsidP="003866CF">
      <w:pPr>
        <w:contextualSpacing/>
        <w:rPr>
          <w:rFonts w:asciiTheme="minorHAnsi" w:hAnsiTheme="minorHAnsi" w:cs="Arial"/>
          <w:sz w:val="22"/>
          <w:szCs w:val="22"/>
        </w:rPr>
      </w:pPr>
    </w:p>
    <w:p w:rsidR="00CB5B30" w:rsidRPr="003016AE" w:rsidRDefault="00CB5B30" w:rsidP="003866CF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:rsidR="003866CF" w:rsidRPr="003016AE" w:rsidRDefault="003866CF" w:rsidP="003866CF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3016AE">
        <w:rPr>
          <w:rFonts w:asciiTheme="minorHAnsi" w:hAnsiTheme="minorHAnsi" w:cs="Arial"/>
          <w:b/>
          <w:sz w:val="22"/>
          <w:szCs w:val="22"/>
        </w:rPr>
        <w:t>Name</w:t>
      </w:r>
    </w:p>
    <w:p w:rsidR="004652EA" w:rsidRDefault="00D70493">
      <w:pPr>
        <w:contextualSpacing/>
        <w:rPr>
          <w:rFonts w:asciiTheme="minorHAnsi" w:hAnsiTheme="minorHAnsi" w:cs="Arial"/>
          <w:sz w:val="22"/>
          <w:szCs w:val="22"/>
        </w:rPr>
      </w:pPr>
      <w:r w:rsidRPr="003016AE">
        <w:rPr>
          <w:rFonts w:asciiTheme="minorHAnsi" w:hAnsiTheme="minorHAnsi" w:cs="Arial"/>
          <w:sz w:val="22"/>
          <w:szCs w:val="22"/>
        </w:rPr>
        <w:t>TITLE</w:t>
      </w:r>
    </w:p>
    <w:p w:rsidR="00F41253" w:rsidRPr="000B035F" w:rsidRDefault="00F41253">
      <w:pPr>
        <w:contextualSpacing/>
        <w:rPr>
          <w:rFonts w:asciiTheme="minorHAnsi" w:hAnsiTheme="minorHAnsi" w:cs="Arial"/>
          <w:sz w:val="8"/>
          <w:szCs w:val="8"/>
        </w:rPr>
      </w:pPr>
    </w:p>
    <w:p w:rsidR="00F41253" w:rsidRPr="00F41253" w:rsidRDefault="00F41253">
      <w:pPr>
        <w:contextualSpacing/>
        <w:rPr>
          <w:rFonts w:asciiTheme="minorHAnsi" w:hAnsiTheme="minorHAnsi" w:cs="Arial"/>
          <w:sz w:val="22"/>
          <w:szCs w:val="22"/>
          <w:highlight w:val="yellow"/>
        </w:rPr>
      </w:pPr>
      <w:r w:rsidRPr="00F41253">
        <w:rPr>
          <w:rFonts w:asciiTheme="minorHAnsi" w:hAnsiTheme="minorHAnsi" w:cs="Arial"/>
          <w:sz w:val="22"/>
          <w:szCs w:val="22"/>
          <w:highlight w:val="yellow"/>
        </w:rPr>
        <w:t>ENCLOSURES</w:t>
      </w:r>
      <w:r w:rsidR="00633DD7">
        <w:rPr>
          <w:rFonts w:asciiTheme="minorHAnsi" w:hAnsiTheme="minorHAnsi" w:cs="Arial"/>
          <w:sz w:val="22"/>
          <w:szCs w:val="22"/>
          <w:highlight w:val="yellow"/>
        </w:rPr>
        <w:t xml:space="preserve">, e.g., informational brochure, model workplace notices, </w:t>
      </w:r>
      <w:proofErr w:type="spellStart"/>
      <w:proofErr w:type="gramStart"/>
      <w:r w:rsidR="00633DD7">
        <w:rPr>
          <w:rFonts w:asciiTheme="minorHAnsi" w:hAnsiTheme="minorHAnsi" w:cs="Arial"/>
          <w:sz w:val="22"/>
          <w:szCs w:val="22"/>
          <w:highlight w:val="yellow"/>
        </w:rPr>
        <w:t>etc</w:t>
      </w:r>
      <w:proofErr w:type="spellEnd"/>
      <w:r w:rsidRPr="00F41253">
        <w:rPr>
          <w:rFonts w:asciiTheme="minorHAnsi" w:hAnsiTheme="minorHAnsi" w:cs="Arial"/>
          <w:sz w:val="22"/>
          <w:szCs w:val="22"/>
          <w:highlight w:val="yellow"/>
        </w:rPr>
        <w:t xml:space="preserve"> ???</w:t>
      </w:r>
      <w:proofErr w:type="gramEnd"/>
    </w:p>
    <w:sectPr w:rsidR="00F41253" w:rsidRPr="00F41253" w:rsidSect="00F41253">
      <w:pgSz w:w="12240" w:h="15840"/>
      <w:pgMar w:top="144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F6F"/>
    <w:multiLevelType w:val="hybridMultilevel"/>
    <w:tmpl w:val="1298B5FE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5E2C0EB8"/>
    <w:multiLevelType w:val="hybridMultilevel"/>
    <w:tmpl w:val="C2B0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F"/>
    <w:rsid w:val="000B035F"/>
    <w:rsid w:val="00162EF7"/>
    <w:rsid w:val="00163F7B"/>
    <w:rsid w:val="00176450"/>
    <w:rsid w:val="001A0920"/>
    <w:rsid w:val="003016AE"/>
    <w:rsid w:val="003866CF"/>
    <w:rsid w:val="004652EA"/>
    <w:rsid w:val="00584673"/>
    <w:rsid w:val="005A55EF"/>
    <w:rsid w:val="00633DD7"/>
    <w:rsid w:val="00635446"/>
    <w:rsid w:val="00673962"/>
    <w:rsid w:val="0067415F"/>
    <w:rsid w:val="0075543C"/>
    <w:rsid w:val="008139EA"/>
    <w:rsid w:val="00814A8B"/>
    <w:rsid w:val="008529CB"/>
    <w:rsid w:val="00875511"/>
    <w:rsid w:val="0094649E"/>
    <w:rsid w:val="00972195"/>
    <w:rsid w:val="00990F70"/>
    <w:rsid w:val="00AA3B14"/>
    <w:rsid w:val="00B64038"/>
    <w:rsid w:val="00B656C4"/>
    <w:rsid w:val="00BC5412"/>
    <w:rsid w:val="00CB5B30"/>
    <w:rsid w:val="00D70493"/>
    <w:rsid w:val="00DB3992"/>
    <w:rsid w:val="00F41253"/>
    <w:rsid w:val="00FD634D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866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6CF"/>
    <w:pPr>
      <w:widowControl w:val="0"/>
      <w:spacing w:after="0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866CF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866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6CF"/>
    <w:pPr>
      <w:widowControl w:val="0"/>
      <w:spacing w:after="0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866CF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tacoma.gov/employmentstandar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1964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Melanie</dc:creator>
  <cp:lastModifiedBy>Harding, Melanie</cp:lastModifiedBy>
  <cp:revision>2</cp:revision>
  <cp:lastPrinted>2015-09-24T15:45:00Z</cp:lastPrinted>
  <dcterms:created xsi:type="dcterms:W3CDTF">2016-05-25T15:18:00Z</dcterms:created>
  <dcterms:modified xsi:type="dcterms:W3CDTF">2016-05-25T15:18:00Z</dcterms:modified>
</cp:coreProperties>
</file>